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E7" w:rsidRPr="006B0852" w:rsidRDefault="001A30E7" w:rsidP="001A30E7">
      <w:pPr>
        <w:pStyle w:val="11"/>
        <w:spacing w:after="440"/>
      </w:pPr>
      <w:r>
        <w:rPr>
          <w:noProof/>
        </w:rPr>
        <w:drawing>
          <wp:inline distT="0" distB="0" distL="0" distR="0">
            <wp:extent cx="741045" cy="921385"/>
            <wp:effectExtent l="19050" t="0" r="1905" b="0"/>
            <wp:docPr id="1" name="Рисунок 1" descr="ГЕРБ_НА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E7" w:rsidRDefault="001A30E7" w:rsidP="001A30E7">
      <w:pPr>
        <w:pStyle w:val="ac"/>
        <w:spacing w:after="600"/>
        <w:rPr>
          <w:sz w:val="28"/>
          <w:szCs w:val="28"/>
        </w:rPr>
      </w:pPr>
      <w:r w:rsidRPr="006E602D">
        <w:rPr>
          <w:sz w:val="28"/>
          <w:szCs w:val="28"/>
        </w:rPr>
        <w:t>ЗАКОН НЕНЕЦКОГО АВТОНОМНОГО ОКРУГА</w:t>
      </w:r>
    </w:p>
    <w:p w:rsidR="001A30E7" w:rsidRPr="001A30E7" w:rsidRDefault="001A30E7" w:rsidP="006F17E2">
      <w:pPr>
        <w:pStyle w:val="12"/>
        <w:tabs>
          <w:tab w:val="left" w:pos="855"/>
          <w:tab w:val="center" w:pos="4947"/>
        </w:tabs>
        <w:spacing w:before="600" w:after="480"/>
        <w:rPr>
          <w:bCs/>
          <w:szCs w:val="28"/>
        </w:rPr>
      </w:pPr>
      <w:r w:rsidRPr="001A30E7">
        <w:rPr>
          <w:bCs/>
          <w:szCs w:val="28"/>
        </w:rPr>
        <w:t xml:space="preserve">О внесении изменения в статью 3 закона </w:t>
      </w:r>
    </w:p>
    <w:p w:rsidR="001A30E7" w:rsidRPr="001A30E7" w:rsidRDefault="001A30E7" w:rsidP="006F17E2">
      <w:pPr>
        <w:pStyle w:val="12"/>
        <w:tabs>
          <w:tab w:val="left" w:pos="855"/>
          <w:tab w:val="center" w:pos="4947"/>
        </w:tabs>
        <w:spacing w:before="600" w:after="480"/>
        <w:rPr>
          <w:bCs/>
          <w:szCs w:val="28"/>
        </w:rPr>
      </w:pPr>
      <w:r w:rsidRPr="001A30E7">
        <w:rPr>
          <w:bCs/>
          <w:szCs w:val="28"/>
        </w:rPr>
        <w:t xml:space="preserve">Ненецкого автономного округа «О льготах </w:t>
      </w:r>
    </w:p>
    <w:p w:rsidR="001A30E7" w:rsidRPr="001A30E7" w:rsidRDefault="001A30E7" w:rsidP="006F17E2">
      <w:pPr>
        <w:pStyle w:val="12"/>
        <w:tabs>
          <w:tab w:val="left" w:pos="855"/>
          <w:tab w:val="center" w:pos="4947"/>
        </w:tabs>
        <w:spacing w:before="600" w:after="480"/>
        <w:rPr>
          <w:bCs/>
          <w:szCs w:val="28"/>
        </w:rPr>
      </w:pPr>
      <w:r w:rsidRPr="001A30E7">
        <w:rPr>
          <w:bCs/>
          <w:szCs w:val="28"/>
        </w:rPr>
        <w:t xml:space="preserve">по оплате услуг в области обращения </w:t>
      </w:r>
    </w:p>
    <w:p w:rsidR="001A30E7" w:rsidRPr="001A30E7" w:rsidRDefault="001A30E7" w:rsidP="006F17E2">
      <w:pPr>
        <w:pStyle w:val="12"/>
        <w:tabs>
          <w:tab w:val="left" w:pos="855"/>
          <w:tab w:val="center" w:pos="4947"/>
        </w:tabs>
        <w:spacing w:before="600"/>
        <w:rPr>
          <w:bCs/>
          <w:szCs w:val="28"/>
        </w:rPr>
      </w:pPr>
      <w:r w:rsidRPr="001A30E7">
        <w:rPr>
          <w:bCs/>
          <w:szCs w:val="28"/>
        </w:rPr>
        <w:t>с тв</w:t>
      </w:r>
      <w:r w:rsidR="008C1E99">
        <w:rPr>
          <w:bCs/>
          <w:szCs w:val="28"/>
        </w:rPr>
        <w:t>ё</w:t>
      </w:r>
      <w:r w:rsidRPr="001A30E7">
        <w:rPr>
          <w:bCs/>
          <w:szCs w:val="28"/>
        </w:rPr>
        <w:t xml:space="preserve">рдыми коммунальными отходами на территории </w:t>
      </w:r>
    </w:p>
    <w:p w:rsidR="001A30E7" w:rsidRPr="001A30E7" w:rsidRDefault="001A30E7" w:rsidP="006F17E2">
      <w:pPr>
        <w:pStyle w:val="ac"/>
        <w:spacing w:after="800"/>
        <w:ind w:left="0" w:firstLine="0"/>
        <w:rPr>
          <w:sz w:val="28"/>
          <w:szCs w:val="28"/>
        </w:rPr>
      </w:pPr>
      <w:r w:rsidRPr="001A30E7">
        <w:rPr>
          <w:bCs/>
          <w:sz w:val="28"/>
          <w:szCs w:val="28"/>
        </w:rPr>
        <w:t>Ненецкого автономного округа</w:t>
      </w:r>
      <w:r w:rsidRPr="001A30E7">
        <w:rPr>
          <w:sz w:val="28"/>
          <w:szCs w:val="28"/>
        </w:rPr>
        <w:t>»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A30E7" w:rsidTr="00834D8B">
        <w:trPr>
          <w:jc w:val="center"/>
        </w:trPr>
        <w:tc>
          <w:tcPr>
            <w:tcW w:w="4605" w:type="dxa"/>
          </w:tcPr>
          <w:p w:rsidR="001A30E7" w:rsidRDefault="001A30E7" w:rsidP="00834D8B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Собранием депутатов</w:t>
            </w:r>
          </w:p>
          <w:p w:rsidR="001A30E7" w:rsidRDefault="001A30E7" w:rsidP="00834D8B">
            <w:pPr>
              <w:jc w:val="both"/>
            </w:pPr>
            <w:r>
              <w:t>Ненецкого автономного округа</w:t>
            </w:r>
          </w:p>
        </w:tc>
        <w:tc>
          <w:tcPr>
            <w:tcW w:w="4605" w:type="dxa"/>
          </w:tcPr>
          <w:p w:rsidR="001A30E7" w:rsidRDefault="001A30E7" w:rsidP="00834D8B">
            <w:pPr>
              <w:jc w:val="right"/>
            </w:pPr>
            <w:r>
              <w:t xml:space="preserve"> </w:t>
            </w:r>
          </w:p>
          <w:p w:rsidR="001A30E7" w:rsidRDefault="001A30E7" w:rsidP="00834D8B">
            <w:pPr>
              <w:jc w:val="right"/>
            </w:pPr>
            <w:r>
              <w:t>29 июня 2023 года</w:t>
            </w:r>
          </w:p>
        </w:tc>
      </w:tr>
    </w:tbl>
    <w:p w:rsidR="001A30E7" w:rsidRDefault="001A30E7" w:rsidP="007872CA">
      <w:pPr>
        <w:spacing w:before="440"/>
        <w:ind w:firstLine="709"/>
        <w:jc w:val="both"/>
        <w:rPr>
          <w:b/>
        </w:rPr>
      </w:pPr>
      <w:r>
        <w:rPr>
          <w:b/>
        </w:rPr>
        <w:t>Статья 1</w:t>
      </w:r>
    </w:p>
    <w:p w:rsidR="00A503AD" w:rsidRPr="001C685F" w:rsidRDefault="00720E13" w:rsidP="007872CA">
      <w:pPr>
        <w:pStyle w:val="30"/>
        <w:spacing w:before="240"/>
      </w:pPr>
      <w:r w:rsidRPr="001C685F">
        <w:t xml:space="preserve">Внести </w:t>
      </w:r>
      <w:r w:rsidR="005502C7" w:rsidRPr="001C685F">
        <w:t xml:space="preserve">в </w:t>
      </w:r>
      <w:r w:rsidR="005401DA" w:rsidRPr="001C685F">
        <w:t xml:space="preserve">статью 3 </w:t>
      </w:r>
      <w:r w:rsidRPr="001C685F">
        <w:t>закон</w:t>
      </w:r>
      <w:r w:rsidR="005401DA" w:rsidRPr="001C685F">
        <w:t>а</w:t>
      </w:r>
      <w:r w:rsidR="00D76D3C" w:rsidRPr="001C685F">
        <w:t xml:space="preserve"> Ненецкого автономного округа </w:t>
      </w:r>
      <w:r w:rsidRPr="001C685F">
        <w:t>от</w:t>
      </w:r>
      <w:r w:rsidR="005F64FC" w:rsidRPr="001C685F">
        <w:t> </w:t>
      </w:r>
      <w:r w:rsidR="00271958" w:rsidRPr="001C685F">
        <w:t>25</w:t>
      </w:r>
      <w:r w:rsidR="005F64FC" w:rsidRPr="001C685F">
        <w:t> </w:t>
      </w:r>
      <w:r w:rsidR="00271958" w:rsidRPr="001C685F">
        <w:t>декабр</w:t>
      </w:r>
      <w:r w:rsidRPr="001C685F">
        <w:t>я</w:t>
      </w:r>
      <w:r w:rsidR="005F64FC" w:rsidRPr="001C685F">
        <w:t> </w:t>
      </w:r>
      <w:r w:rsidRPr="001C685F">
        <w:t>201</w:t>
      </w:r>
      <w:r w:rsidR="00271958" w:rsidRPr="001C685F">
        <w:t>9</w:t>
      </w:r>
      <w:r w:rsidR="001943B7" w:rsidRPr="001C685F">
        <w:t> </w:t>
      </w:r>
      <w:r w:rsidRPr="001C685F">
        <w:t>года № </w:t>
      </w:r>
      <w:r w:rsidR="00271958" w:rsidRPr="001C685F">
        <w:t>144</w:t>
      </w:r>
      <w:r w:rsidRPr="001C685F">
        <w:t>-оз «</w:t>
      </w:r>
      <w:r w:rsidR="00271958" w:rsidRPr="001C685F">
        <w:t>О льготах по оплате услуг в области обращения с тв</w:t>
      </w:r>
      <w:r w:rsidR="008C1E99">
        <w:t>ё</w:t>
      </w:r>
      <w:r w:rsidR="00271958" w:rsidRPr="001C685F">
        <w:t>рдыми коммунальными отходами на территории Ненецкого автономного округа</w:t>
      </w:r>
      <w:r w:rsidRPr="001C685F">
        <w:t>»</w:t>
      </w:r>
      <w:r w:rsidR="00A503AD" w:rsidRPr="001C685F">
        <w:t xml:space="preserve"> </w:t>
      </w:r>
      <w:r w:rsidR="005401DA" w:rsidRPr="001C685F">
        <w:t xml:space="preserve">изменение, </w:t>
      </w:r>
      <w:r w:rsidR="00D76D3C" w:rsidRPr="001C685F">
        <w:t xml:space="preserve">изложив </w:t>
      </w:r>
      <w:r w:rsidR="005401DA" w:rsidRPr="001C685F">
        <w:t>е</w:t>
      </w:r>
      <w:r w:rsidR="00E7522E">
        <w:t>ё</w:t>
      </w:r>
      <w:r w:rsidR="00D76D3C" w:rsidRPr="001C685F">
        <w:t xml:space="preserve"> </w:t>
      </w:r>
      <w:r w:rsidR="006F17E2" w:rsidRPr="001C685F">
        <w:br/>
      </w:r>
      <w:r w:rsidR="00A503AD" w:rsidRPr="001C685F">
        <w:t>в следующей редакции:</w:t>
      </w:r>
    </w:p>
    <w:p w:rsidR="00D76D3C" w:rsidRPr="001C685F" w:rsidRDefault="00D76D3C" w:rsidP="007872CA">
      <w:pPr>
        <w:pStyle w:val="30"/>
        <w:spacing w:before="240" w:after="240"/>
        <w:rPr>
          <w:b/>
        </w:rPr>
      </w:pPr>
      <w:r w:rsidRPr="001C685F">
        <w:t>«Статья 3.</w:t>
      </w:r>
      <w:r w:rsidRPr="00C30BF3">
        <w:t xml:space="preserve"> </w:t>
      </w:r>
      <w:r w:rsidRPr="001C685F">
        <w:rPr>
          <w:b/>
        </w:rPr>
        <w:t>Категории лиц, имеющих право на льготы</w:t>
      </w:r>
    </w:p>
    <w:p w:rsidR="00D76D3C" w:rsidRPr="00C30BF3" w:rsidRDefault="00D76D3C" w:rsidP="007872CA">
      <w:pPr>
        <w:pStyle w:val="30"/>
        <w:tabs>
          <w:tab w:val="left" w:pos="1134"/>
        </w:tabs>
      </w:pPr>
      <w:r w:rsidRPr="00C30BF3">
        <w:t>Право на льготы имеют следующие категории лиц:</w:t>
      </w:r>
    </w:p>
    <w:p w:rsidR="003839CE" w:rsidRPr="00C30BF3" w:rsidRDefault="003839CE" w:rsidP="007872CA">
      <w:pPr>
        <w:pStyle w:val="30"/>
      </w:pPr>
      <w:r w:rsidRPr="00C30BF3">
        <w:t>1) физические лица (далее – население);</w:t>
      </w:r>
    </w:p>
    <w:p w:rsidR="003839CE" w:rsidRPr="00C30BF3" w:rsidRDefault="003839CE" w:rsidP="007872CA">
      <w:pPr>
        <w:pStyle w:val="30"/>
      </w:pPr>
      <w:r w:rsidRPr="00C30BF3">
        <w:t xml:space="preserve">2) 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организации, признаваемые таковыми в соответствии с Жилищным кодексом Российской Федерации, осуществляющие управление многоквартирными домами на территории Ненецкого автономного округа, при заключении договоров </w:t>
      </w:r>
      <w:r w:rsidRPr="00C30BF3">
        <w:br/>
        <w:t>на оказание услуг по обращению с тв</w:t>
      </w:r>
      <w:r w:rsidR="008C1E99" w:rsidRPr="00C30BF3">
        <w:t>ё</w:t>
      </w:r>
      <w:r w:rsidRPr="00C30BF3">
        <w:t>рдыми коммунальными отходами для целей оказания услуг населению;</w:t>
      </w:r>
    </w:p>
    <w:p w:rsidR="003839CE" w:rsidRPr="00C30BF3" w:rsidRDefault="003839CE" w:rsidP="007872CA">
      <w:pPr>
        <w:pStyle w:val="30"/>
      </w:pPr>
      <w:r w:rsidRPr="00C30BF3">
        <w:t xml:space="preserve">3) </w:t>
      </w:r>
      <w:proofErr w:type="spellStart"/>
      <w:r w:rsidRPr="00C30BF3">
        <w:t>наймодатели</w:t>
      </w:r>
      <w:proofErr w:type="spellEnd"/>
      <w:r w:rsidRPr="00C30BF3">
        <w:t xml:space="preserve"> (или уполномоченные ими лица), признаваемые таковыми </w:t>
      </w:r>
      <w:r w:rsidRPr="00C30BF3">
        <w:br/>
        <w:t xml:space="preserve">в соответствии с Жилищным кодексом Российской Федерации, предоставляющие гражданам жилые помещения специализированного жилищного фонда, </w:t>
      </w:r>
      <w:r w:rsidRPr="00C30BF3">
        <w:br/>
        <w:t>при заключении договоров на оказание услуг по обращению с тв</w:t>
      </w:r>
      <w:r w:rsidR="008C1E99" w:rsidRPr="00C30BF3">
        <w:t>ё</w:t>
      </w:r>
      <w:r w:rsidRPr="00C30BF3">
        <w:t>рдыми коммунальными отходами для целей оказания услуг населению;</w:t>
      </w:r>
    </w:p>
    <w:p w:rsidR="003839CE" w:rsidRPr="00C30BF3" w:rsidRDefault="003839CE" w:rsidP="007872CA">
      <w:pPr>
        <w:pStyle w:val="30"/>
      </w:pPr>
      <w:proofErr w:type="gramStart"/>
      <w:r w:rsidRPr="00C30BF3">
        <w:t>4) </w:t>
      </w:r>
      <w:proofErr w:type="spellStart"/>
      <w:r w:rsidRPr="00C30BF3">
        <w:t>наймодатель</w:t>
      </w:r>
      <w:proofErr w:type="spellEnd"/>
      <w:r w:rsidRPr="00C30BF3">
        <w:t xml:space="preserve"> жилых помещений в на</w:t>
      </w:r>
      <w:r w:rsidR="000A029A" w:rsidRPr="00C30BF3">
        <w:t>ё</w:t>
      </w:r>
      <w:r w:rsidRPr="00C30BF3">
        <w:t xml:space="preserve">мном доме, </w:t>
      </w:r>
      <w:proofErr w:type="spellStart"/>
      <w:r w:rsidRPr="00C30BF3">
        <w:t>управомоченный</w:t>
      </w:r>
      <w:proofErr w:type="spellEnd"/>
      <w:r w:rsidRPr="00C30BF3">
        <w:t xml:space="preserve"> осуществлять функции </w:t>
      </w:r>
      <w:proofErr w:type="spellStart"/>
      <w:r w:rsidRPr="00C30BF3">
        <w:t>наймодателя</w:t>
      </w:r>
      <w:proofErr w:type="spellEnd"/>
      <w:r w:rsidRPr="00C30BF3">
        <w:t xml:space="preserve"> собственником помещений в на</w:t>
      </w:r>
      <w:r w:rsidR="00F71C9F" w:rsidRPr="00C30BF3">
        <w:t>ё</w:t>
      </w:r>
      <w:r w:rsidRPr="00C30BF3">
        <w:t xml:space="preserve">мном доме </w:t>
      </w:r>
      <w:r w:rsidRPr="00C30BF3">
        <w:br/>
        <w:t>или являющегося на</w:t>
      </w:r>
      <w:r w:rsidR="00F71C9F" w:rsidRPr="00C30BF3">
        <w:t>ё</w:t>
      </w:r>
      <w:r w:rsidRPr="00C30BF3">
        <w:t>мным домом жилого дома и осуществляющий управление на</w:t>
      </w:r>
      <w:r w:rsidR="00F71C9F" w:rsidRPr="00C30BF3">
        <w:t>ё</w:t>
      </w:r>
      <w:r w:rsidRPr="00C30BF3">
        <w:t>мным домом, признаваемый таковым в соответствии с Жилищным кодексом Российской Федерации, при заключении договоров на оказание услуг по обращению с тв</w:t>
      </w:r>
      <w:r w:rsidR="00F71C9F" w:rsidRPr="00C30BF3">
        <w:t>ё</w:t>
      </w:r>
      <w:r w:rsidRPr="00C30BF3">
        <w:t>рдыми коммунальными отходами для целей оказания услуг населению;</w:t>
      </w:r>
      <w:proofErr w:type="gramEnd"/>
    </w:p>
    <w:p w:rsidR="003839CE" w:rsidRPr="00C30BF3" w:rsidRDefault="003839CE" w:rsidP="007872CA">
      <w:pPr>
        <w:pStyle w:val="30"/>
      </w:pPr>
      <w:r w:rsidRPr="00C30BF3">
        <w:lastRenderedPageBreak/>
        <w:t xml:space="preserve">5)  исполнительные органы Ненецкого автономного округа, </w:t>
      </w:r>
      <w:r w:rsidR="00480546" w:rsidRPr="00C30BF3">
        <w:t>органы местного самоуправления</w:t>
      </w:r>
      <w:r w:rsidR="00796F50" w:rsidRPr="00C30BF3">
        <w:t xml:space="preserve"> муниципальных образований Ненецкого автономного округа</w:t>
      </w:r>
      <w:r w:rsidR="00D877E4" w:rsidRPr="00C30BF3">
        <w:t xml:space="preserve">, </w:t>
      </w:r>
      <w:r w:rsidRPr="00C30BF3">
        <w:t>а также созданные ими учреждения в целях осуществления управления, распоряжения, организации уч</w:t>
      </w:r>
      <w:r w:rsidR="00A92BF7">
        <w:t>ё</w:t>
      </w:r>
      <w:r w:rsidRPr="00C30BF3">
        <w:t xml:space="preserve">та жилищного фонда, находящегося в </w:t>
      </w:r>
      <w:r w:rsidR="00796F50" w:rsidRPr="00C30BF3">
        <w:t>государственной (муниципальной)</w:t>
      </w:r>
      <w:r w:rsidR="005E78C0" w:rsidRPr="00C30BF3">
        <w:t xml:space="preserve"> </w:t>
      </w:r>
      <w:r w:rsidR="00796F50" w:rsidRPr="00C30BF3">
        <w:t>собственности</w:t>
      </w:r>
      <w:r w:rsidRPr="00C30BF3">
        <w:t>;</w:t>
      </w:r>
    </w:p>
    <w:p w:rsidR="00720E13" w:rsidRPr="00C30BF3" w:rsidRDefault="003839CE" w:rsidP="007872CA">
      <w:pPr>
        <w:autoSpaceDE w:val="0"/>
        <w:autoSpaceDN w:val="0"/>
        <w:adjustRightInd w:val="0"/>
        <w:ind w:firstLine="709"/>
        <w:jc w:val="both"/>
      </w:pPr>
      <w:r w:rsidRPr="00C30BF3">
        <w:t xml:space="preserve">6) юридические лица, являющиеся собственниками жилых помещений </w:t>
      </w:r>
      <w:r w:rsidRPr="00C30BF3">
        <w:br/>
        <w:t xml:space="preserve">в многоквартирном доме, жилых домов, домовладений, а также юридические лица </w:t>
      </w:r>
      <w:r w:rsidRPr="00C30BF3">
        <w:br/>
        <w:t xml:space="preserve">и индивидуальные предприниматели, пользующиеся на ином законном основании жилым помещением в многоквартирном доме, жилым домом, домовладением, </w:t>
      </w:r>
      <w:r w:rsidRPr="00C30BF3">
        <w:br/>
        <w:t xml:space="preserve">за исключением лиц, указанных в </w:t>
      </w:r>
      <w:hyperlink r:id="rId12" w:history="1">
        <w:r w:rsidRPr="00C30BF3">
          <w:t xml:space="preserve">пунктах </w:t>
        </w:r>
      </w:hyperlink>
      <w:r w:rsidRPr="00C30BF3">
        <w:t>2</w:t>
      </w:r>
      <w:r w:rsidR="00082691" w:rsidRPr="00C30BF3">
        <w:t xml:space="preserve"> </w:t>
      </w:r>
      <w:r w:rsidR="001E0786" w:rsidRPr="00C30BF3">
        <w:t>–</w:t>
      </w:r>
      <w:r w:rsidR="00082691" w:rsidRPr="00C30BF3">
        <w:t xml:space="preserve"> </w:t>
      </w:r>
      <w:r w:rsidRPr="00C30BF3">
        <w:t>5</w:t>
      </w:r>
      <w:r w:rsidR="001E0786" w:rsidRPr="00C30BF3">
        <w:t xml:space="preserve"> настоящей статьи</w:t>
      </w:r>
      <w:proofErr w:type="gramStart"/>
      <w:r w:rsidR="001E0786" w:rsidRPr="00C30BF3">
        <w:t>.».</w:t>
      </w:r>
      <w:proofErr w:type="gramEnd"/>
    </w:p>
    <w:p w:rsidR="00DE4DA0" w:rsidRPr="001C685F" w:rsidRDefault="00D83ECF" w:rsidP="007872CA">
      <w:pPr>
        <w:pStyle w:val="ConsPlusNormal"/>
        <w:spacing w:before="240" w:after="24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685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B5304" w:rsidRPr="001C685F">
        <w:rPr>
          <w:rFonts w:ascii="Times New Roman" w:hAnsi="Times New Roman" w:cs="Times New Roman"/>
          <w:b/>
          <w:sz w:val="24"/>
          <w:szCs w:val="24"/>
        </w:rPr>
        <w:t>2</w:t>
      </w:r>
    </w:p>
    <w:p w:rsidR="00B47B61" w:rsidRPr="00C30BF3" w:rsidRDefault="00480546" w:rsidP="007872CA">
      <w:pPr>
        <w:autoSpaceDE w:val="0"/>
        <w:autoSpaceDN w:val="0"/>
        <w:adjustRightInd w:val="0"/>
        <w:ind w:firstLine="709"/>
        <w:jc w:val="both"/>
      </w:pPr>
      <w:r w:rsidRPr="00C30BF3">
        <w:t>1.</w:t>
      </w:r>
      <w:r w:rsidRPr="00C30BF3">
        <w:rPr>
          <w:lang w:val="en-US"/>
        </w:rPr>
        <w:t> </w:t>
      </w:r>
      <w:r w:rsidR="00A67A0B" w:rsidRPr="00C30BF3">
        <w:t xml:space="preserve">Настоящий закон </w:t>
      </w:r>
      <w:r w:rsidR="005F64FC" w:rsidRPr="00C30BF3">
        <w:t xml:space="preserve">вступает в силу с 1 </w:t>
      </w:r>
      <w:r w:rsidR="004760B4" w:rsidRPr="00C30BF3">
        <w:t>августа</w:t>
      </w:r>
      <w:r w:rsidR="001E0786" w:rsidRPr="00C30BF3">
        <w:t xml:space="preserve"> </w:t>
      </w:r>
      <w:r w:rsidR="005F64FC" w:rsidRPr="00C30BF3">
        <w:t>20</w:t>
      </w:r>
      <w:r w:rsidR="00CA1FEF" w:rsidRPr="00C30BF3">
        <w:t>2</w:t>
      </w:r>
      <w:r w:rsidR="00A503AD" w:rsidRPr="00C30BF3">
        <w:t>3</w:t>
      </w:r>
      <w:r w:rsidR="005F64FC" w:rsidRPr="00C30BF3">
        <w:t xml:space="preserve"> года</w:t>
      </w:r>
      <w:r w:rsidR="00B47B61" w:rsidRPr="00C30BF3">
        <w:t>, но не ранее дня его официального опубликования.</w:t>
      </w:r>
    </w:p>
    <w:p w:rsidR="00D83ECF" w:rsidRPr="00C30BF3" w:rsidRDefault="00480546" w:rsidP="007872CA">
      <w:pPr>
        <w:pStyle w:val="ConsPlusNormal"/>
        <w:spacing w:after="10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BF3">
        <w:rPr>
          <w:rFonts w:ascii="Times New Roman" w:hAnsi="Times New Roman" w:cs="Times New Roman"/>
          <w:sz w:val="24"/>
          <w:szCs w:val="24"/>
        </w:rPr>
        <w:t>2. </w:t>
      </w:r>
      <w:r w:rsidR="00F53D0E" w:rsidRPr="00C30BF3">
        <w:rPr>
          <w:rFonts w:ascii="Times New Roman" w:hAnsi="Times New Roman" w:cs="Times New Roman"/>
          <w:sz w:val="24"/>
          <w:szCs w:val="24"/>
        </w:rPr>
        <w:t xml:space="preserve">Действие пункта 1 статьи 3 закона Ненецкого автономного округа </w:t>
      </w:r>
      <w:r w:rsidR="00F53D0E" w:rsidRPr="00C30BF3">
        <w:rPr>
          <w:rFonts w:ascii="Times New Roman" w:hAnsi="Times New Roman" w:cs="Times New Roman"/>
          <w:sz w:val="24"/>
          <w:szCs w:val="24"/>
        </w:rPr>
        <w:br/>
        <w:t>от 25 декабря 2019 года № 144-оз «О льготах по оплате услуг в области обращения с тв</w:t>
      </w:r>
      <w:r w:rsidR="00451D1B">
        <w:rPr>
          <w:rFonts w:ascii="Times New Roman" w:hAnsi="Times New Roman" w:cs="Times New Roman"/>
          <w:sz w:val="24"/>
          <w:szCs w:val="24"/>
        </w:rPr>
        <w:t>ё</w:t>
      </w:r>
      <w:r w:rsidR="00F53D0E" w:rsidRPr="00C30BF3">
        <w:rPr>
          <w:rFonts w:ascii="Times New Roman" w:hAnsi="Times New Roman" w:cs="Times New Roman"/>
          <w:sz w:val="24"/>
          <w:szCs w:val="24"/>
        </w:rPr>
        <w:t xml:space="preserve">рдыми коммунальными отходами на территории Ненецкого автономного округа» </w:t>
      </w:r>
      <w:r w:rsidRPr="00C30BF3">
        <w:rPr>
          <w:rFonts w:ascii="Times New Roman" w:hAnsi="Times New Roman" w:cs="Times New Roman"/>
          <w:sz w:val="24"/>
          <w:szCs w:val="24"/>
        </w:rPr>
        <w:t>(</w:t>
      </w:r>
      <w:r w:rsidR="00F53D0E" w:rsidRPr="00C30BF3">
        <w:rPr>
          <w:rFonts w:ascii="Times New Roman" w:hAnsi="Times New Roman" w:cs="Times New Roman"/>
          <w:sz w:val="24"/>
          <w:szCs w:val="24"/>
        </w:rPr>
        <w:t>в редакции настоящего закона</w:t>
      </w:r>
      <w:r w:rsidRPr="00C30BF3">
        <w:rPr>
          <w:rFonts w:ascii="Times New Roman" w:hAnsi="Times New Roman" w:cs="Times New Roman"/>
          <w:sz w:val="24"/>
          <w:szCs w:val="24"/>
        </w:rPr>
        <w:t>)</w:t>
      </w:r>
      <w:r w:rsidR="00F53D0E" w:rsidRPr="00C30BF3">
        <w:rPr>
          <w:rFonts w:ascii="Times New Roman" w:hAnsi="Times New Roman" w:cs="Times New Roman"/>
          <w:sz w:val="24"/>
          <w:szCs w:val="24"/>
        </w:rPr>
        <w:t xml:space="preserve"> распространяет</w:t>
      </w:r>
      <w:r w:rsidR="00D67F19" w:rsidRPr="00C30BF3">
        <w:rPr>
          <w:rFonts w:ascii="Times New Roman" w:hAnsi="Times New Roman" w:cs="Times New Roman"/>
          <w:sz w:val="24"/>
          <w:szCs w:val="24"/>
        </w:rPr>
        <w:t>ся</w:t>
      </w:r>
      <w:r w:rsidR="00F53D0E" w:rsidRPr="00C30BF3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</w:t>
      </w:r>
      <w:r w:rsidR="00C30BF3" w:rsidRPr="00C30BF3">
        <w:rPr>
          <w:rFonts w:ascii="Times New Roman" w:hAnsi="Times New Roman" w:cs="Times New Roman"/>
          <w:sz w:val="24"/>
          <w:szCs w:val="24"/>
        </w:rPr>
        <w:t xml:space="preserve"> </w:t>
      </w:r>
      <w:r w:rsidR="00C37DB8" w:rsidRPr="00C30BF3">
        <w:rPr>
          <w:rFonts w:ascii="Times New Roman" w:hAnsi="Times New Roman" w:cs="Times New Roman"/>
          <w:sz w:val="24"/>
          <w:szCs w:val="24"/>
        </w:rPr>
        <w:br/>
      </w:r>
      <w:r w:rsidR="00F53D0E" w:rsidRPr="00C30BF3">
        <w:rPr>
          <w:rFonts w:ascii="Times New Roman" w:hAnsi="Times New Roman" w:cs="Times New Roman"/>
          <w:sz w:val="24"/>
          <w:szCs w:val="24"/>
        </w:rPr>
        <w:t>с 1 января 2020 года.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535"/>
        <w:gridCol w:w="4675"/>
      </w:tblGrid>
      <w:tr w:rsidR="00D877E4" w:rsidTr="00D726A7">
        <w:trPr>
          <w:cantSplit/>
          <w:jc w:val="center"/>
        </w:trPr>
        <w:tc>
          <w:tcPr>
            <w:tcW w:w="4535" w:type="dxa"/>
            <w:hideMark/>
          </w:tcPr>
          <w:p w:rsidR="00D877E4" w:rsidRDefault="00D877E4" w:rsidP="00834D8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Собрания депутатов</w:t>
            </w:r>
          </w:p>
          <w:p w:rsidR="00D877E4" w:rsidRDefault="00D877E4" w:rsidP="00834D8B">
            <w:pPr>
              <w:spacing w:after="10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Ненецкого автономного округа</w:t>
            </w:r>
          </w:p>
        </w:tc>
        <w:tc>
          <w:tcPr>
            <w:tcW w:w="4675" w:type="dxa"/>
            <w:hideMark/>
          </w:tcPr>
          <w:p w:rsidR="00D877E4" w:rsidRDefault="00D877E4" w:rsidP="00834D8B">
            <w:pPr>
              <w:ind w:left="641" w:right="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Губернатор</w:t>
            </w:r>
          </w:p>
          <w:p w:rsidR="00D877E4" w:rsidRDefault="00D877E4" w:rsidP="00834D8B">
            <w:pPr>
              <w:spacing w:after="1000"/>
              <w:ind w:left="641" w:right="-10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Ненецкого автономного округа</w:t>
            </w:r>
          </w:p>
        </w:tc>
      </w:tr>
      <w:tr w:rsidR="00D877E4" w:rsidTr="00D726A7">
        <w:trPr>
          <w:cantSplit/>
          <w:jc w:val="center"/>
        </w:trPr>
        <w:tc>
          <w:tcPr>
            <w:tcW w:w="4535" w:type="dxa"/>
            <w:hideMark/>
          </w:tcPr>
          <w:p w:rsidR="00D877E4" w:rsidRDefault="00D877E4" w:rsidP="00834D8B">
            <w:pPr>
              <w:spacing w:after="1000"/>
              <w:ind w:left="680" w:right="635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А.И. Лутовинов</w:t>
            </w:r>
          </w:p>
        </w:tc>
        <w:tc>
          <w:tcPr>
            <w:tcW w:w="4675" w:type="dxa"/>
            <w:hideMark/>
          </w:tcPr>
          <w:p w:rsidR="00D877E4" w:rsidRDefault="003708E7" w:rsidP="00834D8B">
            <w:pPr>
              <w:spacing w:after="1000"/>
              <w:ind w:left="641" w:right="-13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r w:rsidR="00916994">
              <w:rPr>
                <w:b/>
                <w:lang w:eastAsia="en-US"/>
              </w:rPr>
              <w:t xml:space="preserve"> </w:t>
            </w:r>
            <w:r w:rsidR="007872C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</w:t>
            </w:r>
            <w:r w:rsidR="00A7068C">
              <w:rPr>
                <w:b/>
                <w:lang w:eastAsia="en-US"/>
              </w:rPr>
              <w:t xml:space="preserve"> </w:t>
            </w:r>
            <w:r w:rsidR="00D877E4">
              <w:rPr>
                <w:b/>
                <w:lang w:eastAsia="en-US"/>
              </w:rPr>
              <w:t xml:space="preserve">    Ю.В. Бездудный</w:t>
            </w:r>
          </w:p>
        </w:tc>
      </w:tr>
    </w:tbl>
    <w:p w:rsidR="00D877E4" w:rsidRPr="00D50579" w:rsidRDefault="00D877E4" w:rsidP="00D877E4">
      <w:pPr>
        <w:pStyle w:val="52"/>
      </w:pPr>
      <w:r w:rsidRPr="00D50579">
        <w:t>г. Нарьян-Мар</w:t>
      </w:r>
    </w:p>
    <w:p w:rsidR="00D877E4" w:rsidRPr="00D50579" w:rsidRDefault="00D877E4" w:rsidP="00D877E4">
      <w:r w:rsidRPr="00D50579">
        <w:t>«</w:t>
      </w:r>
      <w:r w:rsidR="00F41F2F">
        <w:t>5</w:t>
      </w:r>
      <w:r>
        <w:t xml:space="preserve">» июля </w:t>
      </w:r>
      <w:r w:rsidRPr="00D50579">
        <w:t>20</w:t>
      </w:r>
      <w:r>
        <w:t>23</w:t>
      </w:r>
      <w:r w:rsidRPr="00D50579">
        <w:t xml:space="preserve"> года</w:t>
      </w:r>
    </w:p>
    <w:p w:rsidR="00D877E4" w:rsidRPr="00D50579" w:rsidRDefault="00D877E4" w:rsidP="00D877E4">
      <w:r w:rsidRPr="00D50579">
        <w:t xml:space="preserve">№ </w:t>
      </w:r>
      <w:r w:rsidR="00B82E19">
        <w:t>423</w:t>
      </w:r>
      <w:r w:rsidRPr="00D50579">
        <w:t>-оз</w:t>
      </w:r>
    </w:p>
    <w:sectPr w:rsidR="00D877E4" w:rsidRPr="00D50579" w:rsidSect="00D726A7">
      <w:headerReference w:type="even" r:id="rId13"/>
      <w:headerReference w:type="default" r:id="rId14"/>
      <w:footerReference w:type="default" r:id="rId15"/>
      <w:pgSz w:w="11906" w:h="16838" w:code="9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6B" w:rsidRDefault="00FA336B">
      <w:r>
        <w:separator/>
      </w:r>
    </w:p>
  </w:endnote>
  <w:endnote w:type="continuationSeparator" w:id="0">
    <w:p w:rsidR="00FA336B" w:rsidRDefault="00FA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4F" w:rsidRPr="00D726A7" w:rsidRDefault="00F81285" w:rsidP="001D19F6">
    <w:pPr>
      <w:pStyle w:val="a3"/>
      <w:jc w:val="center"/>
    </w:pPr>
    <w:r w:rsidRPr="00D726A7">
      <w:rPr>
        <w:rStyle w:val="a4"/>
      </w:rPr>
      <w:fldChar w:fldCharType="begin"/>
    </w:r>
    <w:r w:rsidR="00E7194F" w:rsidRPr="00D726A7">
      <w:rPr>
        <w:rStyle w:val="a4"/>
      </w:rPr>
      <w:instrText xml:space="preserve"> PAGE </w:instrText>
    </w:r>
    <w:r w:rsidRPr="00D726A7">
      <w:rPr>
        <w:rStyle w:val="a4"/>
      </w:rPr>
      <w:fldChar w:fldCharType="separate"/>
    </w:r>
    <w:r w:rsidR="00F41F2F">
      <w:rPr>
        <w:rStyle w:val="a4"/>
        <w:noProof/>
      </w:rPr>
      <w:t>2</w:t>
    </w:r>
    <w:r w:rsidRPr="00D726A7"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6B" w:rsidRDefault="00FA336B">
      <w:r>
        <w:separator/>
      </w:r>
    </w:p>
  </w:footnote>
  <w:footnote w:type="continuationSeparator" w:id="0">
    <w:p w:rsidR="00FA336B" w:rsidRDefault="00FA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4F" w:rsidRDefault="00F81285" w:rsidP="00BE041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19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194F" w:rsidRDefault="00E719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C" w:rsidRDefault="0014610C" w:rsidP="0014610C">
    <w:pPr>
      <w:pStyle w:val="a7"/>
      <w:framePr w:wrap="around" w:vAnchor="text" w:hAnchor="page" w:x="5892" w:y="1"/>
      <w:jc w:val="center"/>
    </w:pPr>
  </w:p>
  <w:p w:rsidR="00E7194F" w:rsidRDefault="00E7194F" w:rsidP="0014610C">
    <w:pPr>
      <w:pStyle w:val="a7"/>
      <w:framePr w:wrap="around" w:vAnchor="text" w:hAnchor="page" w:x="5892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DF5"/>
    <w:multiLevelType w:val="hybridMultilevel"/>
    <w:tmpl w:val="89447486"/>
    <w:lvl w:ilvl="0" w:tplc="CF2A01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D11D75"/>
    <w:multiLevelType w:val="hybridMultilevel"/>
    <w:tmpl w:val="9E7ED264"/>
    <w:lvl w:ilvl="0" w:tplc="968855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41592"/>
    <w:multiLevelType w:val="hybridMultilevel"/>
    <w:tmpl w:val="8102D2A0"/>
    <w:lvl w:ilvl="0" w:tplc="EFA2D22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ED3182"/>
    <w:multiLevelType w:val="hybridMultilevel"/>
    <w:tmpl w:val="354ABE06"/>
    <w:lvl w:ilvl="0" w:tplc="0A6E7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681A7F"/>
    <w:multiLevelType w:val="hybridMultilevel"/>
    <w:tmpl w:val="49967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B65"/>
    <w:rsid w:val="00007DAF"/>
    <w:rsid w:val="000122AE"/>
    <w:rsid w:val="000136D9"/>
    <w:rsid w:val="00014CF5"/>
    <w:rsid w:val="00021DE3"/>
    <w:rsid w:val="00022511"/>
    <w:rsid w:val="00022825"/>
    <w:rsid w:val="00024C41"/>
    <w:rsid w:val="0003116E"/>
    <w:rsid w:val="00035BE4"/>
    <w:rsid w:val="00036A26"/>
    <w:rsid w:val="00042E2B"/>
    <w:rsid w:val="00045301"/>
    <w:rsid w:val="00054251"/>
    <w:rsid w:val="00054C2A"/>
    <w:rsid w:val="0005642E"/>
    <w:rsid w:val="0008238C"/>
    <w:rsid w:val="00082691"/>
    <w:rsid w:val="0008316D"/>
    <w:rsid w:val="000850E5"/>
    <w:rsid w:val="00094BFB"/>
    <w:rsid w:val="000951E3"/>
    <w:rsid w:val="00096AF3"/>
    <w:rsid w:val="000A029A"/>
    <w:rsid w:val="000C07D3"/>
    <w:rsid w:val="000C126B"/>
    <w:rsid w:val="000C1505"/>
    <w:rsid w:val="000C1E50"/>
    <w:rsid w:val="000C3FBA"/>
    <w:rsid w:val="000D1C84"/>
    <w:rsid w:val="000D5A35"/>
    <w:rsid w:val="000E41A2"/>
    <w:rsid w:val="000E5C07"/>
    <w:rsid w:val="000E7D62"/>
    <w:rsid w:val="0010429C"/>
    <w:rsid w:val="00123CA1"/>
    <w:rsid w:val="001248A7"/>
    <w:rsid w:val="00125670"/>
    <w:rsid w:val="00127F7D"/>
    <w:rsid w:val="0013071E"/>
    <w:rsid w:val="00131413"/>
    <w:rsid w:val="001352B1"/>
    <w:rsid w:val="001410D2"/>
    <w:rsid w:val="00142AB4"/>
    <w:rsid w:val="0014610C"/>
    <w:rsid w:val="0014617E"/>
    <w:rsid w:val="001461AD"/>
    <w:rsid w:val="0014655D"/>
    <w:rsid w:val="00151FB8"/>
    <w:rsid w:val="00152ABD"/>
    <w:rsid w:val="00160D82"/>
    <w:rsid w:val="00161333"/>
    <w:rsid w:val="00165055"/>
    <w:rsid w:val="00165AB4"/>
    <w:rsid w:val="001720A7"/>
    <w:rsid w:val="00190C13"/>
    <w:rsid w:val="001943B7"/>
    <w:rsid w:val="0019597E"/>
    <w:rsid w:val="001965E9"/>
    <w:rsid w:val="001A30E7"/>
    <w:rsid w:val="001B00DB"/>
    <w:rsid w:val="001B26C6"/>
    <w:rsid w:val="001C1608"/>
    <w:rsid w:val="001C685F"/>
    <w:rsid w:val="001D19F6"/>
    <w:rsid w:val="001D5002"/>
    <w:rsid w:val="001D6EA8"/>
    <w:rsid w:val="001E0296"/>
    <w:rsid w:val="001E0786"/>
    <w:rsid w:val="001E264B"/>
    <w:rsid w:val="001F4865"/>
    <w:rsid w:val="001F5D04"/>
    <w:rsid w:val="0020204A"/>
    <w:rsid w:val="00202FF0"/>
    <w:rsid w:val="00205D2D"/>
    <w:rsid w:val="0021012A"/>
    <w:rsid w:val="00213814"/>
    <w:rsid w:val="00215557"/>
    <w:rsid w:val="00215758"/>
    <w:rsid w:val="00223A05"/>
    <w:rsid w:val="00224B91"/>
    <w:rsid w:val="0024634A"/>
    <w:rsid w:val="0026051E"/>
    <w:rsid w:val="002643C1"/>
    <w:rsid w:val="00270F2F"/>
    <w:rsid w:val="00271958"/>
    <w:rsid w:val="00274CAA"/>
    <w:rsid w:val="00275919"/>
    <w:rsid w:val="00283022"/>
    <w:rsid w:val="00285381"/>
    <w:rsid w:val="002860DB"/>
    <w:rsid w:val="00286622"/>
    <w:rsid w:val="002948FA"/>
    <w:rsid w:val="00297A43"/>
    <w:rsid w:val="002A06EF"/>
    <w:rsid w:val="002A1F34"/>
    <w:rsid w:val="002A3353"/>
    <w:rsid w:val="002A4F14"/>
    <w:rsid w:val="002B521A"/>
    <w:rsid w:val="002B5A48"/>
    <w:rsid w:val="002C237C"/>
    <w:rsid w:val="002C7503"/>
    <w:rsid w:val="002D11BF"/>
    <w:rsid w:val="002D1786"/>
    <w:rsid w:val="002D2639"/>
    <w:rsid w:val="002D2949"/>
    <w:rsid w:val="002D43C8"/>
    <w:rsid w:val="002D60F5"/>
    <w:rsid w:val="002D7330"/>
    <w:rsid w:val="002D7B05"/>
    <w:rsid w:val="002E0C3C"/>
    <w:rsid w:val="002E5CC7"/>
    <w:rsid w:val="002F2FC6"/>
    <w:rsid w:val="002F3692"/>
    <w:rsid w:val="002F4449"/>
    <w:rsid w:val="002F4AB2"/>
    <w:rsid w:val="002F50D4"/>
    <w:rsid w:val="002F6D38"/>
    <w:rsid w:val="00302823"/>
    <w:rsid w:val="0030683E"/>
    <w:rsid w:val="003135BF"/>
    <w:rsid w:val="0031578F"/>
    <w:rsid w:val="00320E2B"/>
    <w:rsid w:val="00321208"/>
    <w:rsid w:val="0032158F"/>
    <w:rsid w:val="00331945"/>
    <w:rsid w:val="003426BD"/>
    <w:rsid w:val="00353565"/>
    <w:rsid w:val="00364D99"/>
    <w:rsid w:val="003708E7"/>
    <w:rsid w:val="00372EC5"/>
    <w:rsid w:val="00372F31"/>
    <w:rsid w:val="00374271"/>
    <w:rsid w:val="00376510"/>
    <w:rsid w:val="003839CE"/>
    <w:rsid w:val="00394ACC"/>
    <w:rsid w:val="003A241B"/>
    <w:rsid w:val="003A3A1F"/>
    <w:rsid w:val="003C22EF"/>
    <w:rsid w:val="003C254E"/>
    <w:rsid w:val="003C69A0"/>
    <w:rsid w:val="003D098D"/>
    <w:rsid w:val="003D2593"/>
    <w:rsid w:val="003D3640"/>
    <w:rsid w:val="003D5548"/>
    <w:rsid w:val="003D6581"/>
    <w:rsid w:val="003E3A01"/>
    <w:rsid w:val="003E6D69"/>
    <w:rsid w:val="003F0FA1"/>
    <w:rsid w:val="003F364B"/>
    <w:rsid w:val="00402E17"/>
    <w:rsid w:val="00411123"/>
    <w:rsid w:val="00415E3B"/>
    <w:rsid w:val="00421E2F"/>
    <w:rsid w:val="004244F0"/>
    <w:rsid w:val="0042510F"/>
    <w:rsid w:val="0043019E"/>
    <w:rsid w:val="00434E8A"/>
    <w:rsid w:val="0044195C"/>
    <w:rsid w:val="0044226E"/>
    <w:rsid w:val="0044306E"/>
    <w:rsid w:val="00450F84"/>
    <w:rsid w:val="004512C7"/>
    <w:rsid w:val="00451D1B"/>
    <w:rsid w:val="004550AD"/>
    <w:rsid w:val="00472DA0"/>
    <w:rsid w:val="004760B4"/>
    <w:rsid w:val="00477DAA"/>
    <w:rsid w:val="00480546"/>
    <w:rsid w:val="00482C66"/>
    <w:rsid w:val="00483804"/>
    <w:rsid w:val="00483B15"/>
    <w:rsid w:val="00484FC3"/>
    <w:rsid w:val="00485FB8"/>
    <w:rsid w:val="004930A9"/>
    <w:rsid w:val="0049340D"/>
    <w:rsid w:val="00493DA0"/>
    <w:rsid w:val="004946C0"/>
    <w:rsid w:val="004A1A75"/>
    <w:rsid w:val="004B3743"/>
    <w:rsid w:val="004C328C"/>
    <w:rsid w:val="004D0F96"/>
    <w:rsid w:val="004D2A63"/>
    <w:rsid w:val="004D63B0"/>
    <w:rsid w:val="004E01B0"/>
    <w:rsid w:val="004E020C"/>
    <w:rsid w:val="004E3010"/>
    <w:rsid w:val="004E4EF6"/>
    <w:rsid w:val="004F02A3"/>
    <w:rsid w:val="00502242"/>
    <w:rsid w:val="00502A4B"/>
    <w:rsid w:val="0050437D"/>
    <w:rsid w:val="00511B9E"/>
    <w:rsid w:val="0052610E"/>
    <w:rsid w:val="00532C85"/>
    <w:rsid w:val="00533133"/>
    <w:rsid w:val="005401DA"/>
    <w:rsid w:val="005431CA"/>
    <w:rsid w:val="00544428"/>
    <w:rsid w:val="005502C7"/>
    <w:rsid w:val="00552DF0"/>
    <w:rsid w:val="0055467B"/>
    <w:rsid w:val="00555350"/>
    <w:rsid w:val="00566A72"/>
    <w:rsid w:val="00583D21"/>
    <w:rsid w:val="005875E3"/>
    <w:rsid w:val="005902EA"/>
    <w:rsid w:val="00594725"/>
    <w:rsid w:val="005A1460"/>
    <w:rsid w:val="005A40A2"/>
    <w:rsid w:val="005B01BC"/>
    <w:rsid w:val="005B0CEF"/>
    <w:rsid w:val="005B18C4"/>
    <w:rsid w:val="005B4F45"/>
    <w:rsid w:val="005B5304"/>
    <w:rsid w:val="005C34F1"/>
    <w:rsid w:val="005D0A51"/>
    <w:rsid w:val="005D6B0E"/>
    <w:rsid w:val="005E1551"/>
    <w:rsid w:val="005E4BE0"/>
    <w:rsid w:val="005E53EC"/>
    <w:rsid w:val="005E78C0"/>
    <w:rsid w:val="005F2A74"/>
    <w:rsid w:val="005F64FC"/>
    <w:rsid w:val="005F7623"/>
    <w:rsid w:val="0060418E"/>
    <w:rsid w:val="006122B6"/>
    <w:rsid w:val="00616957"/>
    <w:rsid w:val="006215EC"/>
    <w:rsid w:val="0062229F"/>
    <w:rsid w:val="00635A0F"/>
    <w:rsid w:val="00637D21"/>
    <w:rsid w:val="00637EAE"/>
    <w:rsid w:val="00641C44"/>
    <w:rsid w:val="00642135"/>
    <w:rsid w:val="006442AB"/>
    <w:rsid w:val="00644BE7"/>
    <w:rsid w:val="00645673"/>
    <w:rsid w:val="006507E1"/>
    <w:rsid w:val="00653A87"/>
    <w:rsid w:val="00655527"/>
    <w:rsid w:val="006615FA"/>
    <w:rsid w:val="00663469"/>
    <w:rsid w:val="00667125"/>
    <w:rsid w:val="00667A2B"/>
    <w:rsid w:val="00670B7D"/>
    <w:rsid w:val="006714FD"/>
    <w:rsid w:val="0067390C"/>
    <w:rsid w:val="00675A6F"/>
    <w:rsid w:val="00677ACC"/>
    <w:rsid w:val="006813CF"/>
    <w:rsid w:val="00683650"/>
    <w:rsid w:val="00687460"/>
    <w:rsid w:val="00690887"/>
    <w:rsid w:val="00694C1A"/>
    <w:rsid w:val="0069641B"/>
    <w:rsid w:val="006A0F18"/>
    <w:rsid w:val="006A49B4"/>
    <w:rsid w:val="006A4F77"/>
    <w:rsid w:val="006A7431"/>
    <w:rsid w:val="006B0A9E"/>
    <w:rsid w:val="006B3581"/>
    <w:rsid w:val="006B463A"/>
    <w:rsid w:val="006B4DD6"/>
    <w:rsid w:val="006B6255"/>
    <w:rsid w:val="006C785B"/>
    <w:rsid w:val="006C7EE4"/>
    <w:rsid w:val="006D0172"/>
    <w:rsid w:val="006D2451"/>
    <w:rsid w:val="006D2546"/>
    <w:rsid w:val="006D3593"/>
    <w:rsid w:val="006D57A1"/>
    <w:rsid w:val="006E056D"/>
    <w:rsid w:val="006E06F1"/>
    <w:rsid w:val="006E2096"/>
    <w:rsid w:val="006E3078"/>
    <w:rsid w:val="006E50A5"/>
    <w:rsid w:val="006F17E2"/>
    <w:rsid w:val="006F4D23"/>
    <w:rsid w:val="006F6531"/>
    <w:rsid w:val="006F7E16"/>
    <w:rsid w:val="00703050"/>
    <w:rsid w:val="00704F84"/>
    <w:rsid w:val="00720E13"/>
    <w:rsid w:val="007211E4"/>
    <w:rsid w:val="007221A3"/>
    <w:rsid w:val="00725177"/>
    <w:rsid w:val="007276D0"/>
    <w:rsid w:val="007323A0"/>
    <w:rsid w:val="0073530C"/>
    <w:rsid w:val="00735810"/>
    <w:rsid w:val="00740B65"/>
    <w:rsid w:val="00746496"/>
    <w:rsid w:val="00747B8C"/>
    <w:rsid w:val="007501B1"/>
    <w:rsid w:val="00750AFF"/>
    <w:rsid w:val="00760C83"/>
    <w:rsid w:val="00762BCF"/>
    <w:rsid w:val="00763A43"/>
    <w:rsid w:val="007654D2"/>
    <w:rsid w:val="00767D8D"/>
    <w:rsid w:val="00771406"/>
    <w:rsid w:val="00777391"/>
    <w:rsid w:val="00782AF4"/>
    <w:rsid w:val="00784062"/>
    <w:rsid w:val="0078463A"/>
    <w:rsid w:val="0078606B"/>
    <w:rsid w:val="00786168"/>
    <w:rsid w:val="0078635A"/>
    <w:rsid w:val="007872CA"/>
    <w:rsid w:val="00787E98"/>
    <w:rsid w:val="00792C57"/>
    <w:rsid w:val="00796B3B"/>
    <w:rsid w:val="00796F50"/>
    <w:rsid w:val="007A2431"/>
    <w:rsid w:val="007A46A5"/>
    <w:rsid w:val="007A7C79"/>
    <w:rsid w:val="007B2BDC"/>
    <w:rsid w:val="007B358B"/>
    <w:rsid w:val="007B4CF8"/>
    <w:rsid w:val="007B6EED"/>
    <w:rsid w:val="007C517C"/>
    <w:rsid w:val="007D0E80"/>
    <w:rsid w:val="007D2211"/>
    <w:rsid w:val="007D4A86"/>
    <w:rsid w:val="007D6F47"/>
    <w:rsid w:val="007D7849"/>
    <w:rsid w:val="007E7EEC"/>
    <w:rsid w:val="007F59D9"/>
    <w:rsid w:val="00804BE3"/>
    <w:rsid w:val="00806C9A"/>
    <w:rsid w:val="00814956"/>
    <w:rsid w:val="008164B0"/>
    <w:rsid w:val="00817CD3"/>
    <w:rsid w:val="008265C3"/>
    <w:rsid w:val="00826BED"/>
    <w:rsid w:val="00830770"/>
    <w:rsid w:val="00830D68"/>
    <w:rsid w:val="00840DD6"/>
    <w:rsid w:val="0084631A"/>
    <w:rsid w:val="008555FD"/>
    <w:rsid w:val="00856876"/>
    <w:rsid w:val="00863229"/>
    <w:rsid w:val="00865983"/>
    <w:rsid w:val="0086646B"/>
    <w:rsid w:val="00867E21"/>
    <w:rsid w:val="0087090B"/>
    <w:rsid w:val="00874916"/>
    <w:rsid w:val="00876F3E"/>
    <w:rsid w:val="008800CA"/>
    <w:rsid w:val="00883A81"/>
    <w:rsid w:val="00890462"/>
    <w:rsid w:val="00897725"/>
    <w:rsid w:val="008A54DC"/>
    <w:rsid w:val="008B5428"/>
    <w:rsid w:val="008B698B"/>
    <w:rsid w:val="008C09F0"/>
    <w:rsid w:val="008C1E99"/>
    <w:rsid w:val="008C5414"/>
    <w:rsid w:val="008D06FB"/>
    <w:rsid w:val="008D2709"/>
    <w:rsid w:val="008D7E97"/>
    <w:rsid w:val="008E1A5F"/>
    <w:rsid w:val="008E472E"/>
    <w:rsid w:val="008E55FB"/>
    <w:rsid w:val="008F41F5"/>
    <w:rsid w:val="008F5390"/>
    <w:rsid w:val="008F677F"/>
    <w:rsid w:val="00906224"/>
    <w:rsid w:val="00907D78"/>
    <w:rsid w:val="009126D2"/>
    <w:rsid w:val="0091397E"/>
    <w:rsid w:val="00916994"/>
    <w:rsid w:val="00917FE8"/>
    <w:rsid w:val="009244BA"/>
    <w:rsid w:val="00934310"/>
    <w:rsid w:val="009348E1"/>
    <w:rsid w:val="00944F83"/>
    <w:rsid w:val="00947294"/>
    <w:rsid w:val="009532AE"/>
    <w:rsid w:val="00954392"/>
    <w:rsid w:val="00955410"/>
    <w:rsid w:val="009562ED"/>
    <w:rsid w:val="00956339"/>
    <w:rsid w:val="00960CB2"/>
    <w:rsid w:val="009703EB"/>
    <w:rsid w:val="00974526"/>
    <w:rsid w:val="009755F8"/>
    <w:rsid w:val="00975ECF"/>
    <w:rsid w:val="00976CA5"/>
    <w:rsid w:val="009863DB"/>
    <w:rsid w:val="0099019A"/>
    <w:rsid w:val="009962F9"/>
    <w:rsid w:val="0099647A"/>
    <w:rsid w:val="009979F5"/>
    <w:rsid w:val="009A18E5"/>
    <w:rsid w:val="009A2FAB"/>
    <w:rsid w:val="009A57F3"/>
    <w:rsid w:val="009B1543"/>
    <w:rsid w:val="009B2882"/>
    <w:rsid w:val="009B2B3B"/>
    <w:rsid w:val="009B4D35"/>
    <w:rsid w:val="009B5534"/>
    <w:rsid w:val="009B5CE0"/>
    <w:rsid w:val="009C75AC"/>
    <w:rsid w:val="009D36CE"/>
    <w:rsid w:val="009E7011"/>
    <w:rsid w:val="00A01C56"/>
    <w:rsid w:val="00A02BBA"/>
    <w:rsid w:val="00A13C5D"/>
    <w:rsid w:val="00A17B9D"/>
    <w:rsid w:val="00A22FBD"/>
    <w:rsid w:val="00A25464"/>
    <w:rsid w:val="00A34237"/>
    <w:rsid w:val="00A34B25"/>
    <w:rsid w:val="00A4256E"/>
    <w:rsid w:val="00A44AF7"/>
    <w:rsid w:val="00A503AD"/>
    <w:rsid w:val="00A5404D"/>
    <w:rsid w:val="00A603F0"/>
    <w:rsid w:val="00A610F8"/>
    <w:rsid w:val="00A63611"/>
    <w:rsid w:val="00A64688"/>
    <w:rsid w:val="00A67A0B"/>
    <w:rsid w:val="00A7068C"/>
    <w:rsid w:val="00A7117B"/>
    <w:rsid w:val="00A824C1"/>
    <w:rsid w:val="00A84015"/>
    <w:rsid w:val="00A85C7E"/>
    <w:rsid w:val="00A92BF7"/>
    <w:rsid w:val="00AA72C0"/>
    <w:rsid w:val="00AA78A2"/>
    <w:rsid w:val="00AB3E41"/>
    <w:rsid w:val="00AB6AAE"/>
    <w:rsid w:val="00AC09BF"/>
    <w:rsid w:val="00AC49F0"/>
    <w:rsid w:val="00AC56EC"/>
    <w:rsid w:val="00AC672D"/>
    <w:rsid w:val="00AD20D2"/>
    <w:rsid w:val="00AD437B"/>
    <w:rsid w:val="00AE1219"/>
    <w:rsid w:val="00AE19DF"/>
    <w:rsid w:val="00AE5854"/>
    <w:rsid w:val="00B0008B"/>
    <w:rsid w:val="00B017CB"/>
    <w:rsid w:val="00B157FD"/>
    <w:rsid w:val="00B178F1"/>
    <w:rsid w:val="00B2195C"/>
    <w:rsid w:val="00B21B42"/>
    <w:rsid w:val="00B22BCD"/>
    <w:rsid w:val="00B41A9B"/>
    <w:rsid w:val="00B47297"/>
    <w:rsid w:val="00B47B61"/>
    <w:rsid w:val="00B51FBA"/>
    <w:rsid w:val="00B53EC9"/>
    <w:rsid w:val="00B545DE"/>
    <w:rsid w:val="00B56987"/>
    <w:rsid w:val="00B66361"/>
    <w:rsid w:val="00B66A9B"/>
    <w:rsid w:val="00B71392"/>
    <w:rsid w:val="00B74487"/>
    <w:rsid w:val="00B81C48"/>
    <w:rsid w:val="00B82E19"/>
    <w:rsid w:val="00B85032"/>
    <w:rsid w:val="00B85EA6"/>
    <w:rsid w:val="00B866D0"/>
    <w:rsid w:val="00B86A2E"/>
    <w:rsid w:val="00B87AFF"/>
    <w:rsid w:val="00B93A97"/>
    <w:rsid w:val="00BA1178"/>
    <w:rsid w:val="00BA2994"/>
    <w:rsid w:val="00BA2EDB"/>
    <w:rsid w:val="00BA3EE0"/>
    <w:rsid w:val="00BA54EB"/>
    <w:rsid w:val="00BB2F39"/>
    <w:rsid w:val="00BB4E6F"/>
    <w:rsid w:val="00BB6266"/>
    <w:rsid w:val="00BC11E3"/>
    <w:rsid w:val="00BC3E8C"/>
    <w:rsid w:val="00BD020C"/>
    <w:rsid w:val="00BD1E0A"/>
    <w:rsid w:val="00BD37C8"/>
    <w:rsid w:val="00BD5F98"/>
    <w:rsid w:val="00BD7B5C"/>
    <w:rsid w:val="00BD7C60"/>
    <w:rsid w:val="00BE0323"/>
    <w:rsid w:val="00BE041A"/>
    <w:rsid w:val="00BE7037"/>
    <w:rsid w:val="00BE7438"/>
    <w:rsid w:val="00BF4AAC"/>
    <w:rsid w:val="00C00D3F"/>
    <w:rsid w:val="00C0205A"/>
    <w:rsid w:val="00C03B56"/>
    <w:rsid w:val="00C0427C"/>
    <w:rsid w:val="00C06967"/>
    <w:rsid w:val="00C14B9F"/>
    <w:rsid w:val="00C163EE"/>
    <w:rsid w:val="00C23D2F"/>
    <w:rsid w:val="00C26548"/>
    <w:rsid w:val="00C274B3"/>
    <w:rsid w:val="00C30BF3"/>
    <w:rsid w:val="00C30F38"/>
    <w:rsid w:val="00C33427"/>
    <w:rsid w:val="00C3534B"/>
    <w:rsid w:val="00C36629"/>
    <w:rsid w:val="00C377C2"/>
    <w:rsid w:val="00C37DB8"/>
    <w:rsid w:val="00C41EEF"/>
    <w:rsid w:val="00C4271B"/>
    <w:rsid w:val="00C4321C"/>
    <w:rsid w:val="00C57B94"/>
    <w:rsid w:val="00C64AAD"/>
    <w:rsid w:val="00C671EC"/>
    <w:rsid w:val="00C726B3"/>
    <w:rsid w:val="00C744F8"/>
    <w:rsid w:val="00C86249"/>
    <w:rsid w:val="00C87AF5"/>
    <w:rsid w:val="00C9236B"/>
    <w:rsid w:val="00C93AC1"/>
    <w:rsid w:val="00CA1FEF"/>
    <w:rsid w:val="00CA3465"/>
    <w:rsid w:val="00CB29D5"/>
    <w:rsid w:val="00CB59AD"/>
    <w:rsid w:val="00CB5E28"/>
    <w:rsid w:val="00CB60A7"/>
    <w:rsid w:val="00CC1AEC"/>
    <w:rsid w:val="00CC36F6"/>
    <w:rsid w:val="00CC3AB6"/>
    <w:rsid w:val="00CC72AE"/>
    <w:rsid w:val="00CC733B"/>
    <w:rsid w:val="00CD0D48"/>
    <w:rsid w:val="00CE094F"/>
    <w:rsid w:val="00CE1862"/>
    <w:rsid w:val="00CE5BFD"/>
    <w:rsid w:val="00CF4794"/>
    <w:rsid w:val="00CF6B3C"/>
    <w:rsid w:val="00CF7685"/>
    <w:rsid w:val="00D064C6"/>
    <w:rsid w:val="00D120AB"/>
    <w:rsid w:val="00D1530A"/>
    <w:rsid w:val="00D21C78"/>
    <w:rsid w:val="00D23D0D"/>
    <w:rsid w:val="00D27E83"/>
    <w:rsid w:val="00D33A30"/>
    <w:rsid w:val="00D3739F"/>
    <w:rsid w:val="00D406AB"/>
    <w:rsid w:val="00D4409C"/>
    <w:rsid w:val="00D501FC"/>
    <w:rsid w:val="00D508ED"/>
    <w:rsid w:val="00D52DC7"/>
    <w:rsid w:val="00D57AF5"/>
    <w:rsid w:val="00D57B97"/>
    <w:rsid w:val="00D62B2C"/>
    <w:rsid w:val="00D67F19"/>
    <w:rsid w:val="00D7027E"/>
    <w:rsid w:val="00D726A7"/>
    <w:rsid w:val="00D73C99"/>
    <w:rsid w:val="00D75166"/>
    <w:rsid w:val="00D76D3C"/>
    <w:rsid w:val="00D80804"/>
    <w:rsid w:val="00D83ECF"/>
    <w:rsid w:val="00D84E4F"/>
    <w:rsid w:val="00D858AA"/>
    <w:rsid w:val="00D877E4"/>
    <w:rsid w:val="00D92C3E"/>
    <w:rsid w:val="00D95BCD"/>
    <w:rsid w:val="00D969A0"/>
    <w:rsid w:val="00DA481C"/>
    <w:rsid w:val="00DA7556"/>
    <w:rsid w:val="00DA77DD"/>
    <w:rsid w:val="00DB13F2"/>
    <w:rsid w:val="00DC1A37"/>
    <w:rsid w:val="00DC409D"/>
    <w:rsid w:val="00DC7F31"/>
    <w:rsid w:val="00DD2337"/>
    <w:rsid w:val="00DD2BB9"/>
    <w:rsid w:val="00DD3AF4"/>
    <w:rsid w:val="00DE0C48"/>
    <w:rsid w:val="00DE4DA0"/>
    <w:rsid w:val="00E0065C"/>
    <w:rsid w:val="00E00B79"/>
    <w:rsid w:val="00E0118D"/>
    <w:rsid w:val="00E01992"/>
    <w:rsid w:val="00E04F1C"/>
    <w:rsid w:val="00E15CBA"/>
    <w:rsid w:val="00E21E03"/>
    <w:rsid w:val="00E238C7"/>
    <w:rsid w:val="00E3042B"/>
    <w:rsid w:val="00E30975"/>
    <w:rsid w:val="00E41073"/>
    <w:rsid w:val="00E53964"/>
    <w:rsid w:val="00E62CE7"/>
    <w:rsid w:val="00E646EC"/>
    <w:rsid w:val="00E66088"/>
    <w:rsid w:val="00E7194F"/>
    <w:rsid w:val="00E7214E"/>
    <w:rsid w:val="00E75062"/>
    <w:rsid w:val="00E7522E"/>
    <w:rsid w:val="00E84C47"/>
    <w:rsid w:val="00E84CAA"/>
    <w:rsid w:val="00E8641F"/>
    <w:rsid w:val="00E8787E"/>
    <w:rsid w:val="00E90591"/>
    <w:rsid w:val="00E93E62"/>
    <w:rsid w:val="00EA1D3C"/>
    <w:rsid w:val="00EB6B25"/>
    <w:rsid w:val="00EB7661"/>
    <w:rsid w:val="00EB77AF"/>
    <w:rsid w:val="00EC1E73"/>
    <w:rsid w:val="00EC2406"/>
    <w:rsid w:val="00EE28E1"/>
    <w:rsid w:val="00EE451E"/>
    <w:rsid w:val="00EE7E4D"/>
    <w:rsid w:val="00EF74A8"/>
    <w:rsid w:val="00EF7697"/>
    <w:rsid w:val="00F00747"/>
    <w:rsid w:val="00F02CF8"/>
    <w:rsid w:val="00F051E5"/>
    <w:rsid w:val="00F05F03"/>
    <w:rsid w:val="00F131CE"/>
    <w:rsid w:val="00F14485"/>
    <w:rsid w:val="00F16194"/>
    <w:rsid w:val="00F22335"/>
    <w:rsid w:val="00F22B57"/>
    <w:rsid w:val="00F22DBC"/>
    <w:rsid w:val="00F23F03"/>
    <w:rsid w:val="00F301D6"/>
    <w:rsid w:val="00F30BA0"/>
    <w:rsid w:val="00F348DA"/>
    <w:rsid w:val="00F358CA"/>
    <w:rsid w:val="00F41F2F"/>
    <w:rsid w:val="00F4588E"/>
    <w:rsid w:val="00F46EC8"/>
    <w:rsid w:val="00F500AA"/>
    <w:rsid w:val="00F53D0E"/>
    <w:rsid w:val="00F560F0"/>
    <w:rsid w:val="00F57F75"/>
    <w:rsid w:val="00F71C9F"/>
    <w:rsid w:val="00F8063B"/>
    <w:rsid w:val="00F808CA"/>
    <w:rsid w:val="00F80E27"/>
    <w:rsid w:val="00F81285"/>
    <w:rsid w:val="00F84582"/>
    <w:rsid w:val="00F863E9"/>
    <w:rsid w:val="00F91369"/>
    <w:rsid w:val="00F94BD7"/>
    <w:rsid w:val="00FA1B66"/>
    <w:rsid w:val="00FA336B"/>
    <w:rsid w:val="00FC1C4C"/>
    <w:rsid w:val="00FC3FE0"/>
    <w:rsid w:val="00FC6DA1"/>
    <w:rsid w:val="00FC7EC5"/>
    <w:rsid w:val="00FD1DB5"/>
    <w:rsid w:val="00FD6A16"/>
    <w:rsid w:val="00FD7818"/>
    <w:rsid w:val="00FE0751"/>
    <w:rsid w:val="00FE1BD7"/>
    <w:rsid w:val="00FE4909"/>
    <w:rsid w:val="00FE6118"/>
    <w:rsid w:val="00FF12B0"/>
    <w:rsid w:val="00FF43B2"/>
    <w:rsid w:val="00FF67D1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.0 текст закона"/>
    <w:basedOn w:val="a"/>
    <w:rsid w:val="00FC7EC5"/>
    <w:pPr>
      <w:ind w:firstLine="709"/>
      <w:jc w:val="both"/>
    </w:pPr>
  </w:style>
  <w:style w:type="paragraph" w:customStyle="1" w:styleId="10">
    <w:name w:val="1.0 Проект №"/>
    <w:basedOn w:val="30"/>
    <w:rsid w:val="00FC7EC5"/>
    <w:pPr>
      <w:ind w:firstLine="0"/>
      <w:jc w:val="right"/>
    </w:pPr>
    <w:rPr>
      <w:b/>
    </w:rPr>
  </w:style>
  <w:style w:type="paragraph" w:customStyle="1" w:styleId="11">
    <w:name w:val="1.1 Закон НАО"/>
    <w:basedOn w:val="30"/>
    <w:next w:val="12"/>
    <w:rsid w:val="00FC7EC5"/>
    <w:pPr>
      <w:ind w:firstLine="0"/>
      <w:jc w:val="center"/>
    </w:pPr>
    <w:rPr>
      <w:b/>
      <w:caps/>
      <w:sz w:val="28"/>
      <w:szCs w:val="28"/>
    </w:rPr>
  </w:style>
  <w:style w:type="paragraph" w:customStyle="1" w:styleId="12">
    <w:name w:val="1.2 Название закона"/>
    <w:basedOn w:val="30"/>
    <w:next w:val="13"/>
    <w:rsid w:val="00FC7EC5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3">
    <w:name w:val="1.3 Принят ... дата"/>
    <w:basedOn w:val="30"/>
    <w:next w:val="30"/>
    <w:rsid w:val="00FC7EC5"/>
    <w:pPr>
      <w:spacing w:before="1000" w:after="440"/>
      <w:ind w:firstLine="0"/>
    </w:pPr>
  </w:style>
  <w:style w:type="paragraph" w:customStyle="1" w:styleId="20">
    <w:name w:val="2.0 Преамбула"/>
    <w:basedOn w:val="30"/>
    <w:rsid w:val="00FC7EC5"/>
    <w:pPr>
      <w:spacing w:after="440"/>
      <w:contextualSpacing/>
    </w:pPr>
  </w:style>
  <w:style w:type="paragraph" w:customStyle="1" w:styleId="21">
    <w:name w:val="2.1 Раздел"/>
    <w:basedOn w:val="30"/>
    <w:rsid w:val="00FC7EC5"/>
    <w:pPr>
      <w:spacing w:after="100" w:afterAutospacing="1"/>
      <w:ind w:firstLine="0"/>
      <w:jc w:val="center"/>
    </w:pPr>
    <w:rPr>
      <w:b/>
      <w:caps/>
    </w:rPr>
  </w:style>
  <w:style w:type="paragraph" w:customStyle="1" w:styleId="23">
    <w:name w:val="2.3 Статья"/>
    <w:basedOn w:val="30"/>
    <w:next w:val="30"/>
    <w:rsid w:val="00FC7EC5"/>
    <w:pPr>
      <w:spacing w:before="100" w:beforeAutospacing="1" w:after="100" w:afterAutospacing="1"/>
      <w:contextualSpacing/>
    </w:pPr>
    <w:rPr>
      <w:b/>
    </w:rPr>
  </w:style>
  <w:style w:type="paragraph" w:customStyle="1" w:styleId="22">
    <w:name w:val="2.2 Глава"/>
    <w:basedOn w:val="30"/>
    <w:next w:val="23"/>
    <w:rsid w:val="00FC7EC5"/>
    <w:pPr>
      <w:spacing w:before="100" w:beforeAutospacing="1"/>
    </w:pPr>
    <w:rPr>
      <w:b/>
    </w:rPr>
  </w:style>
  <w:style w:type="paragraph" w:customStyle="1" w:styleId="50">
    <w:name w:val="5.0 Должность"/>
    <w:basedOn w:val="30"/>
    <w:rsid w:val="00FC7EC5"/>
    <w:pPr>
      <w:spacing w:before="1000"/>
      <w:ind w:firstLine="0"/>
      <w:contextualSpacing/>
      <w:jc w:val="left"/>
    </w:pPr>
    <w:rPr>
      <w:b/>
    </w:rPr>
  </w:style>
  <w:style w:type="paragraph" w:customStyle="1" w:styleId="51">
    <w:name w:val="5.1 Подпись"/>
    <w:basedOn w:val="30"/>
    <w:next w:val="52"/>
    <w:rsid w:val="00FC7EC5"/>
    <w:pPr>
      <w:spacing w:before="1000" w:after="1000"/>
      <w:ind w:left="2438" w:firstLine="0"/>
      <w:jc w:val="left"/>
    </w:pPr>
    <w:rPr>
      <w:b/>
    </w:rPr>
  </w:style>
  <w:style w:type="paragraph" w:customStyle="1" w:styleId="52">
    <w:name w:val="5.2 Окончание"/>
    <w:basedOn w:val="30"/>
    <w:rsid w:val="00FC7EC5"/>
    <w:pPr>
      <w:ind w:firstLine="0"/>
      <w:jc w:val="left"/>
    </w:pPr>
  </w:style>
  <w:style w:type="paragraph" w:styleId="a3">
    <w:name w:val="footer"/>
    <w:basedOn w:val="a"/>
    <w:rsid w:val="00FC7E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7EC5"/>
  </w:style>
  <w:style w:type="paragraph" w:customStyle="1" w:styleId="ConsNormal">
    <w:name w:val="ConsNormal"/>
    <w:rsid w:val="00725177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725177"/>
    <w:pPr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C1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022511"/>
    <w:pPr>
      <w:jc w:val="both"/>
    </w:pPr>
  </w:style>
  <w:style w:type="paragraph" w:styleId="a6">
    <w:name w:val="Balloon Text"/>
    <w:basedOn w:val="a"/>
    <w:semiHidden/>
    <w:rsid w:val="00A603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6A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3D2F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F94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8F41F5"/>
    <w:rPr>
      <w:color w:val="0000FF"/>
      <w:u w:val="single"/>
    </w:rPr>
  </w:style>
  <w:style w:type="table" w:styleId="aa">
    <w:name w:val="Table Grid"/>
    <w:basedOn w:val="a1"/>
    <w:rsid w:val="004D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44195C"/>
    <w:rPr>
      <w:sz w:val="24"/>
      <w:szCs w:val="24"/>
    </w:rPr>
  </w:style>
  <w:style w:type="paragraph" w:styleId="ab">
    <w:name w:val="List Paragraph"/>
    <w:basedOn w:val="a"/>
    <w:uiPriority w:val="34"/>
    <w:qFormat/>
    <w:rsid w:val="00C726B3"/>
    <w:pPr>
      <w:ind w:left="720"/>
      <w:contextualSpacing/>
    </w:pPr>
  </w:style>
  <w:style w:type="paragraph" w:styleId="ac">
    <w:name w:val="Title"/>
    <w:basedOn w:val="a"/>
    <w:link w:val="ad"/>
    <w:qFormat/>
    <w:rsid w:val="00480546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48054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31EA711C8D9E9830F5141BD75436C02F77BE8918EBF1FFC1F80695677E5E4CDD7CA816CB063DCD1A3598EF919AAE5A489A7C7BB2D43E1B398FB35C0HF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BB481C93DAF419A9D48EED46B42D6" ma:contentTypeVersion="3" ma:contentTypeDescription="Создание документа." ma:contentTypeScope="" ma:versionID="26fa1bc375c84854348a73d9b426f3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27642468eb898663ac97b9d62a43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$Resources:dlccore,DocumentRoutingRuleDescription_DisplayName;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3FBD-4C8C-4FB0-894C-9953449A6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9CCEC-A4EE-44D2-8302-D97904029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EEDC-8924-40EA-9E18-BF89BE96E4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51AEE1-4CAC-4088-814F-94DBE75E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 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Лахно Елена Николаевна</dc:creator>
  <cp:lastModifiedBy>chernega</cp:lastModifiedBy>
  <cp:revision>14</cp:revision>
  <cp:lastPrinted>2023-06-29T10:55:00Z</cp:lastPrinted>
  <dcterms:created xsi:type="dcterms:W3CDTF">2023-06-28T05:57:00Z</dcterms:created>
  <dcterms:modified xsi:type="dcterms:W3CDTF">2023-07-06T11:04:00Z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0x01010050DBB481C93DAF419A9D48EED46B42D6</vt:lpwstr>
  </property>
</Properties>
</file>